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91" w:rsidRDefault="001B5191">
      <w:bookmarkStart w:id="0" w:name="_GoBack"/>
      <w:bookmarkEnd w:id="0"/>
    </w:p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  <w:r w:rsidRPr="004F37CB">
        <w:rPr>
          <w:rFonts w:ascii="Arial" w:hAnsi="Arial" w:cs="Arial"/>
          <w:color w:val="000000"/>
        </w:rPr>
        <w:t>Berliner Stadtreinigungsbetriebe AöR</w:t>
      </w:r>
      <w:r w:rsidRPr="004F37CB">
        <w:rPr>
          <w:rFonts w:ascii="Arial" w:hAnsi="Arial" w:cs="Arial"/>
          <w:color w:val="000000"/>
        </w:rPr>
        <w:br/>
        <w:t>Ringbahnstr. 96</w:t>
      </w:r>
      <w:r w:rsidRPr="004F37CB">
        <w:rPr>
          <w:rFonts w:ascii="Arial" w:hAnsi="Arial" w:cs="Arial"/>
          <w:color w:val="000000"/>
        </w:rPr>
        <w:br/>
        <w:t>12103 Berlin</w:t>
      </w:r>
    </w:p>
    <w:p w:rsidR="00EE7257" w:rsidRDefault="001A736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4F37CB">
        <w:rPr>
          <w:rFonts w:ascii="Arial" w:hAnsi="Arial" w:cs="Arial"/>
          <w:b/>
          <w:color w:val="000000" w:themeColor="text1"/>
        </w:rPr>
        <w:t>Straßenreinigungsgebühren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4F37CB" w:rsidRDefault="004F37CB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4F37CB">
        <w:rPr>
          <w:rFonts w:ascii="Arial" w:hAnsi="Arial" w:cs="Arial"/>
          <w:b/>
          <w:color w:val="000000" w:themeColor="text1"/>
        </w:rPr>
        <w:t>Aussetzung der Straßenreinigungsgebühren</w:t>
      </w:r>
    </w:p>
    <w:p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58439A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4F37CB"/>
    <w:rsid w:val="005143B5"/>
    <w:rsid w:val="00536A97"/>
    <w:rsid w:val="0058439A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60E2A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0528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2020-03-19T16:32:00Z</dcterms:created>
  <dcterms:modified xsi:type="dcterms:W3CDTF">2020-03-19T16:32:00Z</dcterms:modified>
</cp:coreProperties>
</file>